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71" w:rsidRPr="00472C33" w:rsidRDefault="006310DE" w:rsidP="006310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2C33">
        <w:rPr>
          <w:rFonts w:ascii="Times New Roman" w:hAnsi="Times New Roman" w:cs="Times New Roman"/>
          <w:b/>
          <w:bCs/>
          <w:sz w:val="32"/>
          <w:szCs w:val="32"/>
        </w:rPr>
        <w:t>Профилактика механической асфиксии у детей</w:t>
      </w:r>
    </w:p>
    <w:p w:rsidR="006310DE" w:rsidRPr="00472C33" w:rsidRDefault="006310DE" w:rsidP="006310D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10DE" w:rsidRPr="00472C33" w:rsidRDefault="006310DE" w:rsidP="006310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ab/>
      </w:r>
      <w:r w:rsidRPr="00472C33">
        <w:rPr>
          <w:rFonts w:ascii="Times New Roman" w:hAnsi="Times New Roman" w:cs="Times New Roman"/>
          <w:b/>
          <w:bCs/>
          <w:sz w:val="32"/>
          <w:szCs w:val="32"/>
        </w:rPr>
        <w:t>Асфиксия</w:t>
      </w:r>
      <w:r w:rsidRPr="00472C33">
        <w:rPr>
          <w:rFonts w:ascii="Times New Roman" w:hAnsi="Times New Roman" w:cs="Times New Roman"/>
          <w:sz w:val="32"/>
          <w:szCs w:val="32"/>
        </w:rPr>
        <w:t xml:space="preserve"> – удушье, вызванное сдавлением дыхательных путей, закрытием их просвета слизью, пищей, сдавлением шеи, грудной клетки и живота, которое может привести к смерти ребёнка.</w:t>
      </w:r>
    </w:p>
    <w:p w:rsidR="006310DE" w:rsidRPr="00472C33" w:rsidRDefault="006310DE" w:rsidP="006310D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ab/>
        <w:t>У новорожденного и ребёнка первого года жизни это состояние может быть вызвано в основном следующими причинами:</w:t>
      </w:r>
      <w:bookmarkStart w:id="0" w:name="_GoBack"/>
      <w:bookmarkEnd w:id="0"/>
    </w:p>
    <w:p w:rsidR="006310DE" w:rsidRPr="00472C33" w:rsidRDefault="006310DE" w:rsidP="00631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Прикрытие дыхательных путей ребёнка мягким предметом (подушкой, игрушкой, полиэтиленовым мешком (пакетом) и т.д.</w:t>
      </w:r>
    </w:p>
    <w:p w:rsidR="006310DE" w:rsidRPr="00472C33" w:rsidRDefault="006310DE" w:rsidP="00631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Прикрытие дыхательных путей грудью матери во время кормления.</w:t>
      </w:r>
    </w:p>
    <w:p w:rsidR="006310DE" w:rsidRPr="00472C33" w:rsidRDefault="006310DE" w:rsidP="00631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Попадание инородных тел в дыхательные пути (мелкие игрушки, пуговицы, кольца, монеты, батарейки и т.д.).</w:t>
      </w:r>
    </w:p>
    <w:p w:rsidR="006310DE" w:rsidRPr="00472C33" w:rsidRDefault="006310DE" w:rsidP="00631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72C33">
        <w:rPr>
          <w:rFonts w:ascii="Times New Roman" w:hAnsi="Times New Roman" w:cs="Times New Roman"/>
          <w:sz w:val="32"/>
          <w:szCs w:val="32"/>
        </w:rPr>
        <w:t>Попёрхивание</w:t>
      </w:r>
      <w:proofErr w:type="spellEnd"/>
      <w:r w:rsidRPr="00472C33">
        <w:rPr>
          <w:rFonts w:ascii="Times New Roman" w:hAnsi="Times New Roman" w:cs="Times New Roman"/>
          <w:sz w:val="32"/>
          <w:szCs w:val="32"/>
        </w:rPr>
        <w:t>, срыгивание и попадание молока не в пищевод ребёнка, а в гортань, иногда бронхи.</w:t>
      </w:r>
    </w:p>
    <w:p w:rsidR="006310DE" w:rsidRPr="00472C33" w:rsidRDefault="006310DE" w:rsidP="006310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Сдавление области шеи цепочками с крестиками (талисманами), тесьмой с соской.</w:t>
      </w:r>
    </w:p>
    <w:p w:rsidR="006310DE" w:rsidRPr="00472C33" w:rsidRDefault="006310DE" w:rsidP="006310D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72C33">
        <w:rPr>
          <w:rFonts w:ascii="Times New Roman" w:hAnsi="Times New Roman" w:cs="Times New Roman"/>
          <w:b/>
          <w:bCs/>
          <w:sz w:val="32"/>
          <w:szCs w:val="32"/>
        </w:rPr>
        <w:t>Профилактика асфиксии</w:t>
      </w:r>
    </w:p>
    <w:p w:rsidR="006310DE" w:rsidRPr="00472C33" w:rsidRDefault="006310DE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 xml:space="preserve">Соблюдайте правила прикладывания ребёнка к груди: важно, чтобы ребёнок сразу захватывал грудь со всей ареолой соска, не подсасывал воздух уголками рта. При кормлении из бутылочки важно, чтобы в ходе кормления соска была полностью заполнена молоком, а в конце кормления ребёнок не высасывал пену. </w:t>
      </w:r>
    </w:p>
    <w:p w:rsidR="006310DE" w:rsidRPr="00472C33" w:rsidRDefault="006310DE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После каждого кормления держите ребёнка вертикально в наклонном положении (под углом 45</w:t>
      </w:r>
      <w:r w:rsidRPr="00472C33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472C33">
        <w:rPr>
          <w:rFonts w:ascii="Times New Roman" w:hAnsi="Times New Roman" w:cs="Times New Roman"/>
          <w:sz w:val="32"/>
          <w:szCs w:val="32"/>
        </w:rPr>
        <w:t>) в течение 10-15 мин. для отхождения воздуха, заглатываемого во время кормления.</w:t>
      </w:r>
    </w:p>
    <w:p w:rsidR="006310DE" w:rsidRPr="00472C33" w:rsidRDefault="006310DE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 xml:space="preserve">При введении прикорма кормление ребёнка проводить в положении </w:t>
      </w:r>
      <w:r w:rsidR="00C83E3A" w:rsidRPr="00472C33">
        <w:rPr>
          <w:rFonts w:ascii="Times New Roman" w:hAnsi="Times New Roman" w:cs="Times New Roman"/>
          <w:sz w:val="32"/>
          <w:szCs w:val="32"/>
        </w:rPr>
        <w:t>полусидя (до 6 месяцев) или сидя (старше 6 месяцев).</w:t>
      </w:r>
    </w:p>
    <w:p w:rsidR="00C83E3A" w:rsidRPr="00472C33" w:rsidRDefault="00C83E3A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Во время сна укладывайте ребёнка на спину. Голову поворачивайте на бок.</w:t>
      </w:r>
    </w:p>
    <w:p w:rsidR="00C83E3A" w:rsidRPr="00472C33" w:rsidRDefault="00C83E3A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Не кладите ребёнка в одну кровать с собой и / или старшими детьми.</w:t>
      </w:r>
    </w:p>
    <w:p w:rsidR="00C83E3A" w:rsidRPr="00472C33" w:rsidRDefault="00C83E3A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Для сна младенца используйте плотный матрас без подушки, укрывайте лёгким детским одеялом.</w:t>
      </w:r>
    </w:p>
    <w:p w:rsidR="00C83E3A" w:rsidRPr="00472C33" w:rsidRDefault="00C83E3A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Не пеленайте ребёнка туго.</w:t>
      </w:r>
    </w:p>
    <w:p w:rsidR="00C83E3A" w:rsidRPr="00472C33" w:rsidRDefault="00C83E3A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Покупайте детское постельное бельё и одежду без завязочек, тесёмочек и т.п.</w:t>
      </w:r>
    </w:p>
    <w:p w:rsidR="00C83E3A" w:rsidRPr="00472C33" w:rsidRDefault="00C83E3A" w:rsidP="00472C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2C33">
        <w:rPr>
          <w:rFonts w:ascii="Times New Roman" w:hAnsi="Times New Roman" w:cs="Times New Roman"/>
          <w:sz w:val="32"/>
          <w:szCs w:val="32"/>
        </w:rPr>
        <w:t>Не оставляйте старших детей одних около грудного ребёнка.</w:t>
      </w:r>
    </w:p>
    <w:p w:rsidR="006310DE" w:rsidRPr="00472C33" w:rsidRDefault="006310DE" w:rsidP="006310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6310DE" w:rsidRPr="00472C33" w:rsidSect="00631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A0599"/>
    <w:multiLevelType w:val="hybridMultilevel"/>
    <w:tmpl w:val="ED4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A1436"/>
    <w:multiLevelType w:val="hybridMultilevel"/>
    <w:tmpl w:val="40F69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E"/>
    <w:rsid w:val="00472C33"/>
    <w:rsid w:val="00555F71"/>
    <w:rsid w:val="006310DE"/>
    <w:rsid w:val="0084728B"/>
    <w:rsid w:val="00C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6875"/>
  <w15:chartTrackingRefBased/>
  <w15:docId w15:val="{519C5B52-BE7C-4C31-B17B-ACA89A8F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2019-10-16T15:07:00Z</dcterms:created>
  <dcterms:modified xsi:type="dcterms:W3CDTF">2019-10-16T15:29:00Z</dcterms:modified>
</cp:coreProperties>
</file>